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FC" w:rsidRPr="00F830FC" w:rsidRDefault="00F830FC" w:rsidP="00F830FC">
      <w:pPr>
        <w:spacing w:after="0" w:line="240" w:lineRule="auto"/>
        <w:rPr>
          <w:rFonts w:ascii="Calibri" w:eastAsia="Times New Roman" w:hAnsi="Calibri" w:cs="Times New Roman"/>
          <w:color w:val="000000"/>
          <w:lang w:eastAsia="de-AT"/>
        </w:rPr>
      </w:pPr>
      <w:r w:rsidRPr="00F830FC">
        <w:rPr>
          <w:rFonts w:ascii="Calibri" w:eastAsia="Times New Roman" w:hAnsi="Calibri" w:cs="Times New Roman"/>
          <w:b/>
          <w:bCs/>
          <w:color w:val="000000"/>
          <w:lang w:eastAsia="de-AT"/>
        </w:rPr>
        <w:t xml:space="preserve">Von: </w:t>
      </w:r>
      <w:r w:rsidRPr="00F830FC">
        <w:rPr>
          <w:rFonts w:ascii="Calibri" w:eastAsia="Times New Roman" w:hAnsi="Calibri" w:cs="Times New Roman"/>
          <w:color w:val="000000"/>
          <w:lang w:eastAsia="de-AT"/>
        </w:rPr>
        <w:t>"</w:t>
      </w:r>
      <w:hyperlink r:id="rId5" w:history="1">
        <w:r w:rsidRPr="00F830FC">
          <w:rPr>
            <w:rFonts w:ascii="Calibri" w:eastAsia="Times New Roman" w:hAnsi="Calibri" w:cs="Times New Roman"/>
            <w:color w:val="0000FF"/>
            <w:u w:val="single"/>
            <w:lang w:eastAsia="de-AT"/>
          </w:rPr>
          <w:t>erc.prague@email.cz</w:t>
        </w:r>
      </w:hyperlink>
      <w:r w:rsidRPr="00F830FC">
        <w:rPr>
          <w:rFonts w:ascii="Calibri" w:eastAsia="Times New Roman" w:hAnsi="Calibri" w:cs="Times New Roman"/>
          <w:color w:val="000000"/>
          <w:lang w:eastAsia="de-AT"/>
        </w:rPr>
        <w:t>" &lt;</w:t>
      </w:r>
      <w:hyperlink r:id="rId6" w:history="1">
        <w:r w:rsidRPr="00F830FC">
          <w:rPr>
            <w:rFonts w:ascii="Calibri" w:eastAsia="Times New Roman" w:hAnsi="Calibri" w:cs="Times New Roman"/>
            <w:color w:val="0000FF"/>
            <w:u w:val="single"/>
            <w:lang w:eastAsia="de-AT"/>
          </w:rPr>
          <w:t>erc.prague@email.cz</w:t>
        </w:r>
      </w:hyperlink>
      <w:r w:rsidRPr="00F830FC">
        <w:rPr>
          <w:rFonts w:ascii="Calibri" w:eastAsia="Times New Roman" w:hAnsi="Calibri" w:cs="Times New Roman"/>
          <w:color w:val="000000"/>
          <w:lang w:eastAsia="de-AT"/>
        </w:rPr>
        <w:t>&gt;</w:t>
      </w:r>
      <w:r w:rsidRPr="00F830FC">
        <w:rPr>
          <w:rFonts w:ascii="Calibri" w:eastAsia="Times New Roman" w:hAnsi="Calibri" w:cs="Times New Roman"/>
          <w:color w:val="000000"/>
          <w:lang w:eastAsia="de-AT"/>
        </w:rPr>
        <w:br/>
      </w:r>
      <w:r w:rsidRPr="00F830FC">
        <w:rPr>
          <w:rFonts w:ascii="Calibri" w:eastAsia="Times New Roman" w:hAnsi="Calibri" w:cs="Times New Roman"/>
          <w:b/>
          <w:bCs/>
          <w:color w:val="000000"/>
          <w:lang w:eastAsia="de-AT"/>
        </w:rPr>
        <w:t xml:space="preserve">Datum: </w:t>
      </w:r>
      <w:r w:rsidRPr="00F830FC">
        <w:rPr>
          <w:rFonts w:ascii="Calibri" w:eastAsia="Times New Roman" w:hAnsi="Calibri" w:cs="Times New Roman"/>
          <w:color w:val="000000"/>
          <w:lang w:eastAsia="de-AT"/>
        </w:rPr>
        <w:t>Montag, 10. April 2017 um 16:02</w:t>
      </w:r>
      <w:r w:rsidRPr="00F830FC">
        <w:rPr>
          <w:rFonts w:ascii="Calibri" w:eastAsia="Times New Roman" w:hAnsi="Calibri" w:cs="Times New Roman"/>
          <w:color w:val="000000"/>
          <w:lang w:eastAsia="de-AT"/>
        </w:rPr>
        <w:br/>
      </w:r>
      <w:r w:rsidRPr="00F830FC">
        <w:rPr>
          <w:rFonts w:ascii="Calibri" w:eastAsia="Times New Roman" w:hAnsi="Calibri" w:cs="Times New Roman"/>
          <w:b/>
          <w:bCs/>
          <w:color w:val="000000"/>
          <w:lang w:eastAsia="de-AT"/>
        </w:rPr>
        <w:t xml:space="preserve">An: </w:t>
      </w:r>
      <w:r w:rsidRPr="00F830FC">
        <w:rPr>
          <w:rFonts w:ascii="Calibri" w:eastAsia="Times New Roman" w:hAnsi="Calibri" w:cs="Times New Roman"/>
          <w:color w:val="000000"/>
          <w:lang w:eastAsia="de-AT"/>
        </w:rPr>
        <w:t>"</w:t>
      </w:r>
      <w:hyperlink r:id="rId7" w:history="1">
        <w:r w:rsidRPr="00F830FC">
          <w:rPr>
            <w:rFonts w:ascii="Calibri" w:eastAsia="Times New Roman" w:hAnsi="Calibri" w:cs="Times New Roman"/>
            <w:color w:val="0000FF"/>
            <w:u w:val="single"/>
            <w:lang w:eastAsia="de-AT"/>
          </w:rPr>
          <w:t>erc.prague@email.cz</w:t>
        </w:r>
      </w:hyperlink>
      <w:r w:rsidRPr="00F830FC">
        <w:rPr>
          <w:rFonts w:ascii="Calibri" w:eastAsia="Times New Roman" w:hAnsi="Calibri" w:cs="Times New Roman"/>
          <w:color w:val="000000"/>
          <w:lang w:eastAsia="de-AT"/>
        </w:rPr>
        <w:t>" &lt;</w:t>
      </w:r>
      <w:hyperlink r:id="rId8" w:history="1">
        <w:r w:rsidRPr="00F830FC">
          <w:rPr>
            <w:rFonts w:ascii="Calibri" w:eastAsia="Times New Roman" w:hAnsi="Calibri" w:cs="Times New Roman"/>
            <w:color w:val="0000FF"/>
            <w:u w:val="single"/>
            <w:lang w:eastAsia="de-AT"/>
          </w:rPr>
          <w:t>erc.prague@email.cz</w:t>
        </w:r>
      </w:hyperlink>
      <w:r w:rsidRPr="00F830FC">
        <w:rPr>
          <w:rFonts w:ascii="Calibri" w:eastAsia="Times New Roman" w:hAnsi="Calibri" w:cs="Times New Roman"/>
          <w:color w:val="000000"/>
          <w:lang w:eastAsia="de-AT"/>
        </w:rPr>
        <w:t>&gt;</w:t>
      </w:r>
      <w:r w:rsidRPr="00F830FC">
        <w:rPr>
          <w:rFonts w:ascii="Calibri" w:eastAsia="Times New Roman" w:hAnsi="Calibri" w:cs="Times New Roman"/>
          <w:color w:val="000000"/>
          <w:lang w:eastAsia="de-AT"/>
        </w:rPr>
        <w:br/>
      </w:r>
      <w:r w:rsidRPr="00F830FC">
        <w:rPr>
          <w:rFonts w:ascii="Calibri" w:eastAsia="Times New Roman" w:hAnsi="Calibri" w:cs="Times New Roman"/>
          <w:b/>
          <w:bCs/>
          <w:color w:val="000000"/>
          <w:lang w:eastAsia="de-AT"/>
        </w:rPr>
        <w:t xml:space="preserve">Betreff: </w:t>
      </w:r>
      <w:proofErr w:type="spellStart"/>
      <w:r w:rsidRPr="00F830FC">
        <w:rPr>
          <w:rFonts w:ascii="Calibri" w:eastAsia="Times New Roman" w:hAnsi="Calibri" w:cs="Times New Roman"/>
          <w:color w:val="000000"/>
          <w:lang w:eastAsia="de-AT"/>
        </w:rPr>
        <w:t>invitation</w:t>
      </w:r>
      <w:proofErr w:type="spellEnd"/>
      <w:r w:rsidRPr="00F830FC">
        <w:rPr>
          <w:rFonts w:ascii="Calibri" w:eastAsia="Times New Roman" w:hAnsi="Calibri" w:cs="Times New Roman"/>
          <w:color w:val="000000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0000"/>
          <w:lang w:eastAsia="de-AT"/>
        </w:rPr>
        <w:t>to</w:t>
      </w:r>
      <w:proofErr w:type="spellEnd"/>
      <w:r w:rsidRPr="00F830FC">
        <w:rPr>
          <w:rFonts w:ascii="Calibri" w:eastAsia="Times New Roman" w:hAnsi="Calibri" w:cs="Times New Roman"/>
          <w:color w:val="000000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0000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0000"/>
          <w:lang w:eastAsia="de-AT"/>
        </w:rPr>
        <w:t xml:space="preserve"> ISLLSL XII. European Regional </w:t>
      </w:r>
      <w:proofErr w:type="spellStart"/>
      <w:r w:rsidRPr="00F830FC">
        <w:rPr>
          <w:rFonts w:ascii="Calibri" w:eastAsia="Times New Roman" w:hAnsi="Calibri" w:cs="Times New Roman"/>
          <w:color w:val="000000"/>
          <w:lang w:eastAsia="de-AT"/>
        </w:rPr>
        <w:t>Congress</w:t>
      </w:r>
      <w:proofErr w:type="spellEnd"/>
      <w:r w:rsidRPr="00F830FC">
        <w:rPr>
          <w:rFonts w:ascii="Calibri" w:eastAsia="Times New Roman" w:hAnsi="Calibri" w:cs="Times New Roman"/>
          <w:color w:val="000000"/>
          <w:lang w:eastAsia="de-AT"/>
        </w:rPr>
        <w:t xml:space="preserve"> in </w:t>
      </w:r>
      <w:proofErr w:type="spellStart"/>
      <w:r w:rsidRPr="00F830FC">
        <w:rPr>
          <w:rFonts w:ascii="Calibri" w:eastAsia="Times New Roman" w:hAnsi="Calibri" w:cs="Times New Roman"/>
          <w:color w:val="000000"/>
          <w:lang w:eastAsia="de-AT"/>
        </w:rPr>
        <w:t>Prague</w:t>
      </w:r>
      <w:proofErr w:type="spellEnd"/>
    </w:p>
    <w:p w:rsidR="00F830FC" w:rsidRPr="00F830FC" w:rsidRDefault="00F830FC" w:rsidP="00F830F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de-AT"/>
        </w:rPr>
      </w:pPr>
    </w:p>
    <w:p w:rsidR="00F830FC" w:rsidRPr="00F830FC" w:rsidRDefault="00F830FC" w:rsidP="00F830F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de-AT"/>
        </w:rPr>
      </w:pP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Dear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colleague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br/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you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have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been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probably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informed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already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XII. European Regional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Congress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of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International Society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for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Labour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and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Social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Security Law (ISLSSL)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is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going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to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held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for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first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time in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Prague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Czech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Republic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20.-22. September 2017.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have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an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exciting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scientific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program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-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see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hyperlink r:id="rId9" w:history="1">
        <w:r w:rsidRPr="00F830FC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de-AT"/>
          </w:rPr>
          <w:t>http://www.ercprague2017.cz/en/program/</w:t>
        </w:r>
      </w:hyperlink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.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Several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hot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topics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(like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migrant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workers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labour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and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social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security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reforms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sport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and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labour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law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etc.) will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discussed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most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distinguished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researchers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. </w:t>
      </w:r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br/>
        <w:t xml:space="preserve">Coming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to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Prague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in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occassion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of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our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congress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is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great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opportunity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to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meet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old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friends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and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also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new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colleagues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well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to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enjoy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most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beautiful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places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of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Prague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(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including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historical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seat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of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acient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Charles University,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where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opening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ceremony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will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take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place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most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beautiful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Art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Nouveau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building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in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world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where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will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have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gala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dinner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). </w:t>
      </w:r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br/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have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already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opened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registration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at </w:t>
      </w:r>
      <w:hyperlink r:id="rId10" w:history="1">
        <w:r w:rsidRPr="00F830FC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de-AT"/>
          </w:rPr>
          <w:t>http://www.ercprague2017.cz/en/</w:t>
        </w:r>
      </w:hyperlink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until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end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of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April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early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bird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registration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fee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prices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are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offered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and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until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same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date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guarantee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also a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wide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selection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of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great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centrally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located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hotels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at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special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prices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(due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to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exclusivity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of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season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and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place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options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for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best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hotels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at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best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prices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might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expire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after 30.4.) . </w:t>
      </w:r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br/>
        <w:t xml:space="preserve">I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really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do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hope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to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able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to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welcome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you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in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Prague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for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this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occasion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. </w:t>
      </w:r>
    </w:p>
    <w:p w:rsidR="00F830FC" w:rsidRPr="00F830FC" w:rsidRDefault="00F830FC" w:rsidP="00F830FC">
      <w:pPr>
        <w:spacing w:after="6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de-AT"/>
        </w:rPr>
      </w:pP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It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goes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withoug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saying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that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we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will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be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more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than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grateful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if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you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could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disseminate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this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invitation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among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your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colleagues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. </w:t>
      </w:r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br/>
        <w:t xml:space="preserve">Kind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regards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and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see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you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in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Prague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in September </w:t>
      </w:r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br/>
        <w:t xml:space="preserve">Jan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Pichrt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,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chairman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of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the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organising</w:t>
      </w:r>
      <w:proofErr w:type="spellEnd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 xml:space="preserve"> </w:t>
      </w:r>
      <w:proofErr w:type="spellStart"/>
      <w:r w:rsidRPr="00F830FC">
        <w:rPr>
          <w:rFonts w:ascii="Calibri" w:eastAsia="Times New Roman" w:hAnsi="Calibri" w:cs="Times New Roman"/>
          <w:color w:val="003399"/>
          <w:sz w:val="21"/>
          <w:szCs w:val="21"/>
          <w:lang w:eastAsia="de-AT"/>
        </w:rPr>
        <w:t>committee</w:t>
      </w:r>
      <w:proofErr w:type="spellEnd"/>
    </w:p>
    <w:p w:rsidR="00966F2E" w:rsidRDefault="00966F2E">
      <w:bookmarkStart w:id="0" w:name="_GoBack"/>
      <w:bookmarkEnd w:id="0"/>
    </w:p>
    <w:sectPr w:rsidR="00966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FC"/>
    <w:rsid w:val="00966F2E"/>
    <w:rsid w:val="00DB12F9"/>
    <w:rsid w:val="00F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83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83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927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797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c.prague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c.prague@email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c.prague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c.prague@email.cz" TargetMode="External"/><Relationship Id="rId10" Type="http://schemas.openxmlformats.org/officeDocument/2006/relationships/hyperlink" Target="http://www.ercprague2017.cz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cprague2017.cz/en/progra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AK103175</dc:creator>
  <cp:lastModifiedBy>AK103175</cp:lastModifiedBy>
  <cp:revision>1</cp:revision>
  <dcterms:created xsi:type="dcterms:W3CDTF">2017-05-19T08:05:00Z</dcterms:created>
  <dcterms:modified xsi:type="dcterms:W3CDTF">2017-05-19T08:07:00Z</dcterms:modified>
</cp:coreProperties>
</file>